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E0859D" w14:textId="474BB709" w:rsidR="006D058C" w:rsidRPr="0083246C" w:rsidRDefault="009B1AA3">
      <w:pPr>
        <w:pStyle w:val="Heading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1FF76F31" wp14:editId="3EB9B18E">
            <wp:extent cx="1118235" cy="1118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2DA7C" w14:textId="77777777" w:rsidR="0096298D" w:rsidRDefault="0096298D" w:rsidP="0096298D">
      <w:pPr>
        <w:pStyle w:val="Heading4"/>
        <w:rPr>
          <w:rFonts w:ascii="Times New Roman" w:hAnsi="Times New Roman"/>
          <w:sz w:val="22"/>
          <w:szCs w:val="22"/>
        </w:rPr>
      </w:pPr>
    </w:p>
    <w:p w14:paraId="6E34AA06" w14:textId="77777777" w:rsidR="00791EA7" w:rsidRPr="00F61551" w:rsidRDefault="00791EA7" w:rsidP="00791EA7">
      <w:pPr>
        <w:pStyle w:val="Heading4"/>
        <w:rPr>
          <w:rFonts w:ascii="Times New Roman" w:hAnsi="Times New Roman"/>
          <w:sz w:val="24"/>
          <w:szCs w:val="24"/>
        </w:rPr>
      </w:pPr>
      <w:r w:rsidRPr="00BE537B">
        <w:rPr>
          <w:rFonts w:ascii="Times New Roman" w:hAnsi="Times New Roman"/>
          <w:sz w:val="24"/>
          <w:szCs w:val="24"/>
        </w:rPr>
        <w:t xml:space="preserve">NOTICE OF </w:t>
      </w:r>
      <w:r>
        <w:rPr>
          <w:rFonts w:ascii="Times New Roman" w:hAnsi="Times New Roman"/>
          <w:sz w:val="24"/>
          <w:szCs w:val="24"/>
          <w:lang w:val="en-US"/>
        </w:rPr>
        <w:t xml:space="preserve">PUBLIC </w:t>
      </w:r>
      <w:r w:rsidRPr="00BE537B">
        <w:rPr>
          <w:rFonts w:ascii="Times New Roman" w:hAnsi="Times New Roman"/>
          <w:sz w:val="24"/>
          <w:szCs w:val="24"/>
        </w:rPr>
        <w:t>MEETING</w:t>
      </w:r>
    </w:p>
    <w:p w14:paraId="756BA65B" w14:textId="77777777" w:rsidR="00791EA7" w:rsidRDefault="00791EA7" w:rsidP="00791EA7">
      <w:pPr>
        <w:pStyle w:val="Heading4"/>
        <w:rPr>
          <w:rFonts w:ascii="Times New Roman" w:hAnsi="Times New Roman"/>
          <w:sz w:val="24"/>
          <w:szCs w:val="24"/>
        </w:rPr>
      </w:pPr>
      <w:r w:rsidRPr="00F61551">
        <w:rPr>
          <w:rFonts w:ascii="Times New Roman" w:hAnsi="Times New Roman"/>
          <w:sz w:val="24"/>
          <w:szCs w:val="24"/>
        </w:rPr>
        <w:t>MORGAN CITY HARBOR AND TERMINAL DISTRICT</w:t>
      </w:r>
    </w:p>
    <w:p w14:paraId="3DD9ECC4" w14:textId="77777777" w:rsidR="00791EA7" w:rsidRPr="00791EA7" w:rsidRDefault="00791EA7" w:rsidP="00791EA7">
      <w:pPr>
        <w:rPr>
          <w:lang w:val="x-none" w:eastAsia="x-none"/>
        </w:rPr>
      </w:pPr>
    </w:p>
    <w:p w14:paraId="6C5CF0D8" w14:textId="06DB49D7" w:rsidR="00791EA7" w:rsidRDefault="00791EA7" w:rsidP="00791EA7">
      <w:pPr>
        <w:jc w:val="both"/>
        <w:rPr>
          <w:sz w:val="24"/>
          <w:szCs w:val="24"/>
        </w:rPr>
      </w:pPr>
      <w:r w:rsidRPr="00AA3D0C">
        <w:rPr>
          <w:sz w:val="24"/>
          <w:szCs w:val="24"/>
        </w:rPr>
        <w:t xml:space="preserve">Notice is given that a special meeting of the Board of Commissioners of the Morgan City Harbor and Terminal District (“District”) has been called by </w:t>
      </w:r>
      <w:r w:rsidR="009B1AA3">
        <w:rPr>
          <w:sz w:val="24"/>
          <w:szCs w:val="24"/>
        </w:rPr>
        <w:t>Ben Adams</w:t>
      </w:r>
      <w:r w:rsidRPr="00AA3D0C">
        <w:rPr>
          <w:sz w:val="24"/>
          <w:szCs w:val="24"/>
        </w:rPr>
        <w:t xml:space="preserve">, President of the Board of Commissioners, and will be held at </w:t>
      </w:r>
      <w:r w:rsidR="00964BBD">
        <w:rPr>
          <w:sz w:val="24"/>
          <w:szCs w:val="24"/>
        </w:rPr>
        <w:t xml:space="preserve">7327 Highway 182, Morgan City, Louisiana on </w:t>
      </w:r>
      <w:r w:rsidR="009B1AA3" w:rsidRPr="005D377B">
        <w:rPr>
          <w:sz w:val="24"/>
          <w:szCs w:val="24"/>
        </w:rPr>
        <w:t>Wednesday</w:t>
      </w:r>
      <w:r w:rsidR="00964BBD" w:rsidRPr="005D377B">
        <w:rPr>
          <w:sz w:val="24"/>
          <w:szCs w:val="24"/>
        </w:rPr>
        <w:t xml:space="preserve">, </w:t>
      </w:r>
      <w:r w:rsidR="007B03A4" w:rsidRPr="005D377B">
        <w:rPr>
          <w:sz w:val="24"/>
          <w:szCs w:val="24"/>
        </w:rPr>
        <w:t>July 23</w:t>
      </w:r>
      <w:r w:rsidR="00160DA7" w:rsidRPr="005D377B">
        <w:rPr>
          <w:sz w:val="24"/>
          <w:szCs w:val="24"/>
        </w:rPr>
        <w:t>, 202</w:t>
      </w:r>
      <w:r w:rsidR="009B1AA3" w:rsidRPr="005D377B">
        <w:rPr>
          <w:sz w:val="24"/>
          <w:szCs w:val="24"/>
        </w:rPr>
        <w:t>5</w:t>
      </w:r>
      <w:r w:rsidRPr="005D377B">
        <w:rPr>
          <w:sz w:val="24"/>
          <w:szCs w:val="24"/>
        </w:rPr>
        <w:t xml:space="preserve"> at </w:t>
      </w:r>
      <w:r w:rsidR="00742BF2" w:rsidRPr="005D377B">
        <w:rPr>
          <w:sz w:val="24"/>
          <w:szCs w:val="24"/>
        </w:rPr>
        <w:t>12</w:t>
      </w:r>
      <w:r w:rsidR="00964BBD" w:rsidRPr="005D377B">
        <w:rPr>
          <w:sz w:val="24"/>
          <w:szCs w:val="24"/>
        </w:rPr>
        <w:t>:</w:t>
      </w:r>
      <w:r w:rsidR="00742BF2" w:rsidRPr="005D377B">
        <w:rPr>
          <w:sz w:val="24"/>
          <w:szCs w:val="24"/>
        </w:rPr>
        <w:t>0</w:t>
      </w:r>
      <w:r w:rsidR="00D060D0">
        <w:rPr>
          <w:sz w:val="24"/>
          <w:szCs w:val="24"/>
        </w:rPr>
        <w:t>5</w:t>
      </w:r>
      <w:r w:rsidRPr="005D377B">
        <w:rPr>
          <w:sz w:val="24"/>
          <w:szCs w:val="24"/>
        </w:rPr>
        <w:t xml:space="preserve"> p.m.</w:t>
      </w:r>
      <w:r w:rsidRPr="00AA3D0C">
        <w:rPr>
          <w:sz w:val="24"/>
          <w:szCs w:val="24"/>
        </w:rPr>
        <w:t xml:space="preserve"> for the following purposes and to take appropriate action thereon, to wit:</w:t>
      </w:r>
    </w:p>
    <w:p w14:paraId="44907FE9" w14:textId="77777777" w:rsidR="00791EA7" w:rsidRDefault="00791EA7" w:rsidP="00791EA7">
      <w:pPr>
        <w:pStyle w:val="BodyText"/>
        <w:jc w:val="center"/>
        <w:rPr>
          <w:sz w:val="24"/>
          <w:szCs w:val="24"/>
          <w:u w:val="single"/>
          <w:lang w:val="en-US"/>
        </w:rPr>
      </w:pPr>
    </w:p>
    <w:p w14:paraId="7687E7C8" w14:textId="77777777" w:rsidR="00791EA7" w:rsidRDefault="00791EA7" w:rsidP="00791EA7">
      <w:pPr>
        <w:pStyle w:val="BodyText"/>
        <w:jc w:val="center"/>
        <w:rPr>
          <w:sz w:val="24"/>
          <w:szCs w:val="24"/>
          <w:u w:val="single"/>
          <w:lang w:val="en-US"/>
        </w:rPr>
      </w:pPr>
      <w:r w:rsidRPr="00BE537B">
        <w:rPr>
          <w:sz w:val="24"/>
          <w:szCs w:val="24"/>
          <w:u w:val="single"/>
          <w:lang w:val="en-US"/>
        </w:rPr>
        <w:t>AGENDA</w:t>
      </w:r>
    </w:p>
    <w:p w14:paraId="56D3D133" w14:textId="77777777" w:rsidR="00791EA7" w:rsidRPr="00BE537B" w:rsidRDefault="00791EA7" w:rsidP="00791EA7">
      <w:pPr>
        <w:pStyle w:val="BodyText"/>
        <w:jc w:val="both"/>
        <w:rPr>
          <w:sz w:val="24"/>
          <w:szCs w:val="24"/>
          <w:u w:val="single"/>
          <w:lang w:val="en-US"/>
        </w:rPr>
      </w:pPr>
    </w:p>
    <w:p w14:paraId="170D80F3" w14:textId="77777777" w:rsidR="00791EA7" w:rsidRPr="00AA3D0C" w:rsidRDefault="00791EA7" w:rsidP="00964BBD">
      <w:pPr>
        <w:numPr>
          <w:ilvl w:val="0"/>
          <w:numId w:val="1"/>
        </w:numPr>
        <w:jc w:val="both"/>
        <w:rPr>
          <w:sz w:val="24"/>
          <w:szCs w:val="24"/>
        </w:rPr>
      </w:pPr>
      <w:r w:rsidRPr="00AA3D0C">
        <w:rPr>
          <w:sz w:val="24"/>
          <w:szCs w:val="24"/>
        </w:rPr>
        <w:t xml:space="preserve">Call to Order  </w:t>
      </w:r>
    </w:p>
    <w:p w14:paraId="7C18A192" w14:textId="77777777" w:rsidR="00791EA7" w:rsidRDefault="00791EA7" w:rsidP="00964BBD">
      <w:pPr>
        <w:pStyle w:val="ListParagraph"/>
        <w:jc w:val="both"/>
        <w:rPr>
          <w:b/>
          <w:sz w:val="24"/>
          <w:szCs w:val="24"/>
        </w:rPr>
      </w:pPr>
    </w:p>
    <w:p w14:paraId="57FB6030" w14:textId="77777777" w:rsidR="00791EA7" w:rsidRPr="00AA3D0C" w:rsidRDefault="00791EA7" w:rsidP="00964BBD">
      <w:pPr>
        <w:numPr>
          <w:ilvl w:val="0"/>
          <w:numId w:val="1"/>
        </w:numPr>
        <w:jc w:val="both"/>
        <w:rPr>
          <w:sz w:val="24"/>
          <w:szCs w:val="24"/>
        </w:rPr>
      </w:pPr>
      <w:r w:rsidRPr="00AA3D0C">
        <w:rPr>
          <w:sz w:val="24"/>
          <w:szCs w:val="24"/>
        </w:rPr>
        <w:t>Roll Call</w:t>
      </w:r>
    </w:p>
    <w:p w14:paraId="61A5FEE8" w14:textId="77777777" w:rsidR="00791EA7" w:rsidRDefault="00791EA7" w:rsidP="00964BBD">
      <w:pPr>
        <w:ind w:left="810"/>
        <w:jc w:val="both"/>
        <w:rPr>
          <w:sz w:val="24"/>
          <w:szCs w:val="24"/>
        </w:rPr>
      </w:pPr>
    </w:p>
    <w:p w14:paraId="48D711F9" w14:textId="4BA1A461" w:rsidR="00D643DF" w:rsidRPr="007B03A4" w:rsidRDefault="0045769F" w:rsidP="009B1AA3">
      <w:pPr>
        <w:numPr>
          <w:ilvl w:val="0"/>
          <w:numId w:val="1"/>
        </w:numPr>
        <w:jc w:val="both"/>
        <w:rPr>
          <w:bCs/>
          <w:sz w:val="22"/>
          <w:szCs w:val="24"/>
        </w:rPr>
      </w:pPr>
      <w:r w:rsidRPr="009B1AA3">
        <w:rPr>
          <w:sz w:val="24"/>
          <w:szCs w:val="24"/>
        </w:rPr>
        <w:t>Discussion and any</w:t>
      </w:r>
      <w:r w:rsidR="0083629B">
        <w:rPr>
          <w:sz w:val="24"/>
          <w:szCs w:val="24"/>
        </w:rPr>
        <w:t xml:space="preserve"> </w:t>
      </w:r>
      <w:r w:rsidRPr="009B1AA3">
        <w:rPr>
          <w:sz w:val="24"/>
          <w:szCs w:val="24"/>
        </w:rPr>
        <w:t xml:space="preserve">action </w:t>
      </w:r>
      <w:r w:rsidR="00D643DF" w:rsidRPr="009B1AA3">
        <w:rPr>
          <w:sz w:val="24"/>
          <w:szCs w:val="24"/>
        </w:rPr>
        <w:t xml:space="preserve">on </w:t>
      </w:r>
      <w:r w:rsidR="007B03A4">
        <w:rPr>
          <w:sz w:val="24"/>
          <w:szCs w:val="24"/>
        </w:rPr>
        <w:t>West Dock</w:t>
      </w:r>
      <w:r w:rsidR="007B321E">
        <w:rPr>
          <w:sz w:val="24"/>
          <w:szCs w:val="24"/>
        </w:rPr>
        <w:t xml:space="preserve"> Expansion Project, including permit(s) and</w:t>
      </w:r>
      <w:r w:rsidR="007B03A4">
        <w:rPr>
          <w:sz w:val="24"/>
          <w:szCs w:val="24"/>
        </w:rPr>
        <w:t xml:space="preserve"> mitigation</w:t>
      </w:r>
    </w:p>
    <w:p w14:paraId="07FB57A5" w14:textId="77777777" w:rsidR="007B03A4" w:rsidRDefault="007B03A4" w:rsidP="007B03A4">
      <w:pPr>
        <w:pStyle w:val="ListParagraph"/>
        <w:rPr>
          <w:bCs/>
          <w:sz w:val="22"/>
          <w:szCs w:val="24"/>
        </w:rPr>
      </w:pPr>
    </w:p>
    <w:p w14:paraId="187588BA" w14:textId="0438BD45" w:rsidR="005D377B" w:rsidRPr="009B1AA3" w:rsidRDefault="005D377B" w:rsidP="005D377B">
      <w:pPr>
        <w:numPr>
          <w:ilvl w:val="0"/>
          <w:numId w:val="1"/>
        </w:numPr>
        <w:jc w:val="both"/>
        <w:rPr>
          <w:bCs/>
          <w:sz w:val="22"/>
          <w:szCs w:val="24"/>
        </w:rPr>
      </w:pPr>
      <w:r w:rsidRPr="009B1AA3">
        <w:rPr>
          <w:sz w:val="24"/>
          <w:szCs w:val="24"/>
        </w:rPr>
        <w:t>Discussion and any</w:t>
      </w:r>
      <w:r>
        <w:rPr>
          <w:sz w:val="24"/>
          <w:szCs w:val="24"/>
        </w:rPr>
        <w:t xml:space="preserve"> </w:t>
      </w:r>
      <w:r w:rsidRPr="009B1AA3">
        <w:rPr>
          <w:sz w:val="24"/>
          <w:szCs w:val="24"/>
        </w:rPr>
        <w:t>action on State Project No. 36-P15-23-0</w:t>
      </w:r>
      <w:r>
        <w:rPr>
          <w:sz w:val="24"/>
          <w:szCs w:val="24"/>
        </w:rPr>
        <w:t xml:space="preserve">2 </w:t>
      </w:r>
      <w:r w:rsidRPr="005D377B">
        <w:rPr>
          <w:sz w:val="24"/>
          <w:szCs w:val="24"/>
        </w:rPr>
        <w:t>Warehouse Infrastructure (Fire Suppression)</w:t>
      </w:r>
      <w:r>
        <w:rPr>
          <w:sz w:val="24"/>
          <w:szCs w:val="24"/>
        </w:rPr>
        <w:t xml:space="preserve">, </w:t>
      </w:r>
      <w:r w:rsidRPr="0083629B">
        <w:rPr>
          <w:sz w:val="24"/>
          <w:szCs w:val="24"/>
        </w:rPr>
        <w:t>including a</w:t>
      </w:r>
      <w:r>
        <w:rPr>
          <w:sz w:val="24"/>
          <w:szCs w:val="24"/>
        </w:rPr>
        <w:t>ward, a</w:t>
      </w:r>
      <w:r w:rsidRPr="0083629B">
        <w:rPr>
          <w:sz w:val="24"/>
          <w:szCs w:val="24"/>
        </w:rPr>
        <w:t>greements, engineering, advertising, construction, payments, change orders and substantial completion</w:t>
      </w:r>
    </w:p>
    <w:p w14:paraId="6BC210A7" w14:textId="77777777" w:rsidR="00160DA7" w:rsidRPr="00160DA7" w:rsidRDefault="00160DA7" w:rsidP="00160DA7">
      <w:pPr>
        <w:jc w:val="both"/>
        <w:rPr>
          <w:bCs/>
          <w:sz w:val="22"/>
        </w:rPr>
      </w:pPr>
    </w:p>
    <w:p w14:paraId="7DD9611C" w14:textId="77777777" w:rsidR="00791EA7" w:rsidRPr="00964BBD" w:rsidRDefault="00791EA7" w:rsidP="00964BB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964BBD">
        <w:rPr>
          <w:bCs/>
          <w:sz w:val="24"/>
          <w:szCs w:val="24"/>
        </w:rPr>
        <w:t>Adjournment</w:t>
      </w:r>
    </w:p>
    <w:p w14:paraId="176F5F58" w14:textId="77777777" w:rsidR="00791EA7" w:rsidRDefault="00791EA7" w:rsidP="00791EA7">
      <w:pPr>
        <w:rPr>
          <w:b/>
          <w:bCs/>
          <w:sz w:val="24"/>
          <w:szCs w:val="24"/>
        </w:rPr>
      </w:pPr>
    </w:p>
    <w:p w14:paraId="26A9634D" w14:textId="77777777" w:rsidR="00791EA7" w:rsidRDefault="00791EA7" w:rsidP="00791EA7">
      <w:pPr>
        <w:rPr>
          <w:sz w:val="22"/>
          <w:szCs w:val="22"/>
        </w:rPr>
      </w:pPr>
    </w:p>
    <w:p w14:paraId="4B533A84" w14:textId="77777777" w:rsidR="00791EA7" w:rsidRDefault="00791EA7" w:rsidP="00791EA7">
      <w:pPr>
        <w:rPr>
          <w:sz w:val="22"/>
          <w:szCs w:val="22"/>
        </w:rPr>
      </w:pPr>
    </w:p>
    <w:p w14:paraId="52F8C6F9" w14:textId="77777777" w:rsidR="00791EA7" w:rsidRDefault="00791EA7" w:rsidP="00791EA7">
      <w:pPr>
        <w:rPr>
          <w:sz w:val="22"/>
          <w:szCs w:val="22"/>
        </w:rPr>
      </w:pPr>
    </w:p>
    <w:p w14:paraId="2CF62350" w14:textId="77777777" w:rsidR="00791EA7" w:rsidRDefault="00791EA7" w:rsidP="00791EA7">
      <w:pPr>
        <w:rPr>
          <w:sz w:val="22"/>
          <w:szCs w:val="22"/>
        </w:rPr>
      </w:pPr>
    </w:p>
    <w:p w14:paraId="79B57A44" w14:textId="77777777" w:rsidR="00791EA7" w:rsidRDefault="00791EA7" w:rsidP="00791EA7">
      <w:pPr>
        <w:rPr>
          <w:sz w:val="22"/>
          <w:szCs w:val="22"/>
        </w:rPr>
      </w:pPr>
    </w:p>
    <w:p w14:paraId="42208A79" w14:textId="77777777" w:rsidR="00791EA7" w:rsidRDefault="00791EA7" w:rsidP="00791EA7">
      <w:pPr>
        <w:rPr>
          <w:sz w:val="22"/>
          <w:szCs w:val="22"/>
        </w:rPr>
      </w:pPr>
    </w:p>
    <w:p w14:paraId="756D22E3" w14:textId="77777777" w:rsidR="00791EA7" w:rsidRDefault="00791EA7" w:rsidP="00791EA7">
      <w:pPr>
        <w:rPr>
          <w:sz w:val="22"/>
          <w:szCs w:val="22"/>
        </w:rPr>
      </w:pPr>
    </w:p>
    <w:p w14:paraId="76E063FC" w14:textId="77777777" w:rsidR="00791EA7" w:rsidRDefault="00791EA7" w:rsidP="00791EA7">
      <w:pPr>
        <w:rPr>
          <w:sz w:val="22"/>
          <w:szCs w:val="22"/>
        </w:rPr>
      </w:pPr>
    </w:p>
    <w:p w14:paraId="1968AEC3" w14:textId="77777777" w:rsidR="00791EA7" w:rsidRPr="00F61551" w:rsidRDefault="00791EA7" w:rsidP="00791EA7">
      <w:pPr>
        <w:rPr>
          <w:sz w:val="22"/>
          <w:szCs w:val="22"/>
        </w:rPr>
      </w:pPr>
      <w:r w:rsidRPr="00F61551">
        <w:rPr>
          <w:sz w:val="22"/>
          <w:szCs w:val="22"/>
        </w:rPr>
        <w:t xml:space="preserve">In accordance with the Americans with Disabilities Act, if you need special assistance, please contact Tori Henry at 985-384-0850, describing the assistance that is necessary. </w:t>
      </w:r>
    </w:p>
    <w:p w14:paraId="60053E30" w14:textId="77777777" w:rsidR="00791EA7" w:rsidRPr="00AF3C4A" w:rsidRDefault="00791EA7" w:rsidP="00791EA7">
      <w:pPr>
        <w:pStyle w:val="Heading4"/>
        <w:rPr>
          <w:rFonts w:ascii="Times New Roman" w:hAnsi="Times New Roman"/>
          <w:sz w:val="22"/>
          <w:szCs w:val="22"/>
        </w:rPr>
      </w:pPr>
    </w:p>
    <w:p w14:paraId="442F9EFD" w14:textId="77777777" w:rsidR="00791EA7" w:rsidRDefault="00791EA7" w:rsidP="00791EA7">
      <w:pPr>
        <w:tabs>
          <w:tab w:val="left" w:pos="5040"/>
          <w:tab w:val="left" w:pos="7920"/>
        </w:tabs>
        <w:jc w:val="both"/>
        <w:rPr>
          <w:sz w:val="24"/>
        </w:rPr>
      </w:pPr>
      <w:r>
        <w:rPr>
          <w:sz w:val="24"/>
        </w:rPr>
        <w:tab/>
      </w:r>
    </w:p>
    <w:p w14:paraId="71F32ACC" w14:textId="77777777" w:rsidR="00791EA7" w:rsidRPr="002270AC" w:rsidRDefault="00791EA7" w:rsidP="00791EA7">
      <w:pPr>
        <w:tabs>
          <w:tab w:val="left" w:pos="5040"/>
          <w:tab w:val="left" w:pos="7920"/>
        </w:tabs>
        <w:jc w:val="both"/>
        <w:rPr>
          <w:sz w:val="22"/>
          <w:szCs w:val="22"/>
        </w:rPr>
      </w:pPr>
      <w:r>
        <w:rPr>
          <w:sz w:val="24"/>
        </w:rPr>
        <w:tab/>
      </w:r>
    </w:p>
    <w:p w14:paraId="18BDBA9D" w14:textId="77777777" w:rsidR="00791EA7" w:rsidRPr="0083246C" w:rsidRDefault="00791EA7" w:rsidP="00791EA7">
      <w:pPr>
        <w:pStyle w:val="Heading4"/>
        <w:rPr>
          <w:rFonts w:ascii="Times New Roman" w:hAnsi="Times New Roman"/>
          <w:sz w:val="22"/>
          <w:szCs w:val="22"/>
        </w:rPr>
      </w:pPr>
    </w:p>
    <w:p w14:paraId="41ACDF18" w14:textId="77777777" w:rsidR="006D058C" w:rsidRPr="0083246C" w:rsidRDefault="006D058C">
      <w:pPr>
        <w:pStyle w:val="Heading4"/>
        <w:rPr>
          <w:rFonts w:ascii="Times New Roman" w:hAnsi="Times New Roman"/>
          <w:sz w:val="22"/>
          <w:szCs w:val="22"/>
        </w:rPr>
      </w:pPr>
    </w:p>
    <w:sectPr w:rsidR="006D058C" w:rsidRPr="0083246C" w:rsidSect="00561B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47" w:right="864" w:bottom="576" w:left="864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BE174" w14:textId="77777777" w:rsidR="00FE6093" w:rsidRDefault="00FE6093">
      <w:r>
        <w:separator/>
      </w:r>
    </w:p>
  </w:endnote>
  <w:endnote w:type="continuationSeparator" w:id="0">
    <w:p w14:paraId="028E5507" w14:textId="77777777" w:rsidR="00FE6093" w:rsidRDefault="00FE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7AF8" w14:textId="77777777" w:rsidR="007D0CA0" w:rsidRPr="0022359D" w:rsidRDefault="007D0CA0" w:rsidP="00223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DE2DA" w14:textId="77777777" w:rsidR="007D0CA0" w:rsidRPr="0022359D" w:rsidRDefault="007D0CA0" w:rsidP="00223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6A600" w14:textId="77777777" w:rsidR="0022359D" w:rsidRDefault="0022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E0AAA" w14:textId="77777777" w:rsidR="00FE6093" w:rsidRDefault="00FE6093">
      <w:r>
        <w:separator/>
      </w:r>
    </w:p>
  </w:footnote>
  <w:footnote w:type="continuationSeparator" w:id="0">
    <w:p w14:paraId="4AC9CAA8" w14:textId="77777777" w:rsidR="00FE6093" w:rsidRDefault="00FE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58955" w14:textId="77777777" w:rsidR="0022359D" w:rsidRDefault="00223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A133E" w14:textId="77777777" w:rsidR="0022359D" w:rsidRDefault="002235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11228" w14:textId="77777777" w:rsidR="0022359D" w:rsidRDefault="00223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517541D3"/>
    <w:multiLevelType w:val="hybridMultilevel"/>
    <w:tmpl w:val="2C5C4094"/>
    <w:lvl w:ilvl="0" w:tplc="B112744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640FFD"/>
    <w:multiLevelType w:val="multilevel"/>
    <w:tmpl w:val="AA40EC1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6405138">
    <w:abstractNumId w:val="23"/>
  </w:num>
  <w:num w:numId="2" w16cid:durableId="1470589918">
    <w:abstractNumId w:val="4"/>
  </w:num>
  <w:num w:numId="3" w16cid:durableId="1719743718">
    <w:abstractNumId w:val="17"/>
  </w:num>
  <w:num w:numId="4" w16cid:durableId="323163284">
    <w:abstractNumId w:val="10"/>
  </w:num>
  <w:num w:numId="5" w16cid:durableId="837813721">
    <w:abstractNumId w:val="2"/>
  </w:num>
  <w:num w:numId="6" w16cid:durableId="1969312326">
    <w:abstractNumId w:val="15"/>
  </w:num>
  <w:num w:numId="7" w16cid:durableId="2083429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661517">
    <w:abstractNumId w:val="12"/>
  </w:num>
  <w:num w:numId="9" w16cid:durableId="1386567614">
    <w:abstractNumId w:val="8"/>
  </w:num>
  <w:num w:numId="10" w16cid:durableId="1682269728">
    <w:abstractNumId w:val="25"/>
  </w:num>
  <w:num w:numId="11" w16cid:durableId="819420922">
    <w:abstractNumId w:val="6"/>
  </w:num>
  <w:num w:numId="12" w16cid:durableId="17940546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8225933">
    <w:abstractNumId w:val="11"/>
  </w:num>
  <w:num w:numId="14" w16cid:durableId="2108428093">
    <w:abstractNumId w:val="5"/>
  </w:num>
  <w:num w:numId="15" w16cid:durableId="1296135858">
    <w:abstractNumId w:val="16"/>
  </w:num>
  <w:num w:numId="16" w16cid:durableId="1521579671">
    <w:abstractNumId w:val="19"/>
  </w:num>
  <w:num w:numId="17" w16cid:durableId="1290011409">
    <w:abstractNumId w:val="13"/>
  </w:num>
  <w:num w:numId="18" w16cid:durableId="1561214253">
    <w:abstractNumId w:val="9"/>
  </w:num>
  <w:num w:numId="19" w16cid:durableId="877857679">
    <w:abstractNumId w:val="24"/>
  </w:num>
  <w:num w:numId="20" w16cid:durableId="707535636">
    <w:abstractNumId w:val="22"/>
  </w:num>
  <w:num w:numId="21" w16cid:durableId="1868912345">
    <w:abstractNumId w:val="7"/>
  </w:num>
  <w:num w:numId="22" w16cid:durableId="260841119">
    <w:abstractNumId w:val="3"/>
  </w:num>
  <w:num w:numId="23" w16cid:durableId="1958022562">
    <w:abstractNumId w:val="14"/>
  </w:num>
  <w:num w:numId="24" w16cid:durableId="1097628503">
    <w:abstractNumId w:val="1"/>
  </w:num>
  <w:num w:numId="25" w16cid:durableId="331185843">
    <w:abstractNumId w:val="0"/>
  </w:num>
  <w:num w:numId="26" w16cid:durableId="185237690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38981046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75087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BD"/>
    <w:rsid w:val="00000B00"/>
    <w:rsid w:val="00000DFF"/>
    <w:rsid w:val="00002DED"/>
    <w:rsid w:val="00003AA7"/>
    <w:rsid w:val="00004D55"/>
    <w:rsid w:val="00007278"/>
    <w:rsid w:val="000100CF"/>
    <w:rsid w:val="0001203C"/>
    <w:rsid w:val="000121DE"/>
    <w:rsid w:val="000132FC"/>
    <w:rsid w:val="000139A1"/>
    <w:rsid w:val="00013DEE"/>
    <w:rsid w:val="00014C47"/>
    <w:rsid w:val="00015720"/>
    <w:rsid w:val="00016B72"/>
    <w:rsid w:val="00020793"/>
    <w:rsid w:val="00020E6F"/>
    <w:rsid w:val="00021312"/>
    <w:rsid w:val="000225AC"/>
    <w:rsid w:val="00023507"/>
    <w:rsid w:val="00025275"/>
    <w:rsid w:val="00025439"/>
    <w:rsid w:val="00027143"/>
    <w:rsid w:val="00032099"/>
    <w:rsid w:val="00032145"/>
    <w:rsid w:val="00033E3A"/>
    <w:rsid w:val="00035E9D"/>
    <w:rsid w:val="00040A99"/>
    <w:rsid w:val="00043EC6"/>
    <w:rsid w:val="00051407"/>
    <w:rsid w:val="00051F58"/>
    <w:rsid w:val="00056226"/>
    <w:rsid w:val="00057804"/>
    <w:rsid w:val="00061AF6"/>
    <w:rsid w:val="000627A6"/>
    <w:rsid w:val="000640E4"/>
    <w:rsid w:val="00065AE6"/>
    <w:rsid w:val="000702F9"/>
    <w:rsid w:val="00071446"/>
    <w:rsid w:val="00073DA7"/>
    <w:rsid w:val="0007741E"/>
    <w:rsid w:val="000804DC"/>
    <w:rsid w:val="00080733"/>
    <w:rsid w:val="00092370"/>
    <w:rsid w:val="00092A13"/>
    <w:rsid w:val="000933D7"/>
    <w:rsid w:val="00094582"/>
    <w:rsid w:val="00096A6F"/>
    <w:rsid w:val="000A0177"/>
    <w:rsid w:val="000A1762"/>
    <w:rsid w:val="000A209C"/>
    <w:rsid w:val="000A3251"/>
    <w:rsid w:val="000A404B"/>
    <w:rsid w:val="000A41EE"/>
    <w:rsid w:val="000A6F5A"/>
    <w:rsid w:val="000B05E6"/>
    <w:rsid w:val="000B136A"/>
    <w:rsid w:val="000B405F"/>
    <w:rsid w:val="000B44CB"/>
    <w:rsid w:val="000C129C"/>
    <w:rsid w:val="000C3A57"/>
    <w:rsid w:val="000C3B08"/>
    <w:rsid w:val="000C5CB3"/>
    <w:rsid w:val="000C615D"/>
    <w:rsid w:val="000C61EF"/>
    <w:rsid w:val="000C6330"/>
    <w:rsid w:val="000D19DF"/>
    <w:rsid w:val="000D2BD6"/>
    <w:rsid w:val="000D4356"/>
    <w:rsid w:val="000D50B3"/>
    <w:rsid w:val="000D6DCB"/>
    <w:rsid w:val="000E5C3F"/>
    <w:rsid w:val="000E5DC8"/>
    <w:rsid w:val="000F1CB5"/>
    <w:rsid w:val="000F29C9"/>
    <w:rsid w:val="000F2FC1"/>
    <w:rsid w:val="000F3433"/>
    <w:rsid w:val="000F4734"/>
    <w:rsid w:val="000F588C"/>
    <w:rsid w:val="000F7533"/>
    <w:rsid w:val="00100517"/>
    <w:rsid w:val="00100FBE"/>
    <w:rsid w:val="001047B6"/>
    <w:rsid w:val="001053AB"/>
    <w:rsid w:val="001059F2"/>
    <w:rsid w:val="0010771E"/>
    <w:rsid w:val="00107E44"/>
    <w:rsid w:val="0011604A"/>
    <w:rsid w:val="00116444"/>
    <w:rsid w:val="00120977"/>
    <w:rsid w:val="00120C65"/>
    <w:rsid w:val="00122CBC"/>
    <w:rsid w:val="00122F37"/>
    <w:rsid w:val="0012740E"/>
    <w:rsid w:val="001317CC"/>
    <w:rsid w:val="00134023"/>
    <w:rsid w:val="00135D6C"/>
    <w:rsid w:val="00140F06"/>
    <w:rsid w:val="00142B53"/>
    <w:rsid w:val="001501D1"/>
    <w:rsid w:val="00151EA1"/>
    <w:rsid w:val="0015347D"/>
    <w:rsid w:val="00154233"/>
    <w:rsid w:val="00156E99"/>
    <w:rsid w:val="00160DA7"/>
    <w:rsid w:val="0016287B"/>
    <w:rsid w:val="00163D69"/>
    <w:rsid w:val="001656A6"/>
    <w:rsid w:val="00167C69"/>
    <w:rsid w:val="00172E33"/>
    <w:rsid w:val="0018062C"/>
    <w:rsid w:val="00183EC2"/>
    <w:rsid w:val="001848C7"/>
    <w:rsid w:val="001851A3"/>
    <w:rsid w:val="001901C7"/>
    <w:rsid w:val="001907D9"/>
    <w:rsid w:val="001912D5"/>
    <w:rsid w:val="0019240A"/>
    <w:rsid w:val="00195F84"/>
    <w:rsid w:val="00197D77"/>
    <w:rsid w:val="001A16D9"/>
    <w:rsid w:val="001A48FC"/>
    <w:rsid w:val="001A6450"/>
    <w:rsid w:val="001A65E0"/>
    <w:rsid w:val="001B0550"/>
    <w:rsid w:val="001B0D4F"/>
    <w:rsid w:val="001B226E"/>
    <w:rsid w:val="001B4E33"/>
    <w:rsid w:val="001B79FF"/>
    <w:rsid w:val="001B7DFE"/>
    <w:rsid w:val="001C3D11"/>
    <w:rsid w:val="001C7C1B"/>
    <w:rsid w:val="001D11E2"/>
    <w:rsid w:val="001D3252"/>
    <w:rsid w:val="001E6A09"/>
    <w:rsid w:val="001E7BC1"/>
    <w:rsid w:val="001F0768"/>
    <w:rsid w:val="001F3404"/>
    <w:rsid w:val="001F3AE7"/>
    <w:rsid w:val="001F3C3C"/>
    <w:rsid w:val="002024FB"/>
    <w:rsid w:val="0020452E"/>
    <w:rsid w:val="002045C0"/>
    <w:rsid w:val="00204AB5"/>
    <w:rsid w:val="00206084"/>
    <w:rsid w:val="0020682C"/>
    <w:rsid w:val="00206D6B"/>
    <w:rsid w:val="00206F91"/>
    <w:rsid w:val="00207AD3"/>
    <w:rsid w:val="00211DE5"/>
    <w:rsid w:val="00212EEC"/>
    <w:rsid w:val="0021434F"/>
    <w:rsid w:val="00217FE2"/>
    <w:rsid w:val="002207EC"/>
    <w:rsid w:val="00221D6D"/>
    <w:rsid w:val="002229E0"/>
    <w:rsid w:val="0022313B"/>
    <w:rsid w:val="0022359D"/>
    <w:rsid w:val="002253A4"/>
    <w:rsid w:val="00226DB3"/>
    <w:rsid w:val="00231723"/>
    <w:rsid w:val="00236534"/>
    <w:rsid w:val="00237548"/>
    <w:rsid w:val="00241886"/>
    <w:rsid w:val="002451A2"/>
    <w:rsid w:val="0024556E"/>
    <w:rsid w:val="00246CCF"/>
    <w:rsid w:val="00246FF8"/>
    <w:rsid w:val="002502FA"/>
    <w:rsid w:val="00253395"/>
    <w:rsid w:val="00253885"/>
    <w:rsid w:val="00255DF6"/>
    <w:rsid w:val="002613AF"/>
    <w:rsid w:val="00265380"/>
    <w:rsid w:val="002658F2"/>
    <w:rsid w:val="0027155F"/>
    <w:rsid w:val="00273283"/>
    <w:rsid w:val="00277588"/>
    <w:rsid w:val="00283869"/>
    <w:rsid w:val="00290027"/>
    <w:rsid w:val="002910BD"/>
    <w:rsid w:val="00291DD7"/>
    <w:rsid w:val="002921D4"/>
    <w:rsid w:val="00292A34"/>
    <w:rsid w:val="00295A53"/>
    <w:rsid w:val="0029606B"/>
    <w:rsid w:val="0029665A"/>
    <w:rsid w:val="00296760"/>
    <w:rsid w:val="002A061F"/>
    <w:rsid w:val="002A1FB2"/>
    <w:rsid w:val="002A28DA"/>
    <w:rsid w:val="002A308B"/>
    <w:rsid w:val="002A61C1"/>
    <w:rsid w:val="002A662F"/>
    <w:rsid w:val="002A7FE2"/>
    <w:rsid w:val="002B51A2"/>
    <w:rsid w:val="002B68DA"/>
    <w:rsid w:val="002B76EB"/>
    <w:rsid w:val="002C10CA"/>
    <w:rsid w:val="002C3CB8"/>
    <w:rsid w:val="002C5554"/>
    <w:rsid w:val="002C59FB"/>
    <w:rsid w:val="002C5A2C"/>
    <w:rsid w:val="002D0AF7"/>
    <w:rsid w:val="002D12FE"/>
    <w:rsid w:val="002D1412"/>
    <w:rsid w:val="002D17D7"/>
    <w:rsid w:val="002D6940"/>
    <w:rsid w:val="002E24AE"/>
    <w:rsid w:val="002E26E8"/>
    <w:rsid w:val="002E409B"/>
    <w:rsid w:val="002E63EA"/>
    <w:rsid w:val="002E681A"/>
    <w:rsid w:val="002F43E4"/>
    <w:rsid w:val="00301F10"/>
    <w:rsid w:val="00306435"/>
    <w:rsid w:val="00307B79"/>
    <w:rsid w:val="00312561"/>
    <w:rsid w:val="00313606"/>
    <w:rsid w:val="00317A9B"/>
    <w:rsid w:val="00320C6B"/>
    <w:rsid w:val="00322E89"/>
    <w:rsid w:val="0032423A"/>
    <w:rsid w:val="003251A4"/>
    <w:rsid w:val="00326BC5"/>
    <w:rsid w:val="00327646"/>
    <w:rsid w:val="00327D53"/>
    <w:rsid w:val="00330D6A"/>
    <w:rsid w:val="003369E9"/>
    <w:rsid w:val="00340AF5"/>
    <w:rsid w:val="00341F23"/>
    <w:rsid w:val="0034447E"/>
    <w:rsid w:val="00344945"/>
    <w:rsid w:val="00351D81"/>
    <w:rsid w:val="00352613"/>
    <w:rsid w:val="00352C45"/>
    <w:rsid w:val="00353009"/>
    <w:rsid w:val="00354A2E"/>
    <w:rsid w:val="003551B4"/>
    <w:rsid w:val="0035540F"/>
    <w:rsid w:val="00363ABB"/>
    <w:rsid w:val="00364D7E"/>
    <w:rsid w:val="00365648"/>
    <w:rsid w:val="0038047E"/>
    <w:rsid w:val="003814E1"/>
    <w:rsid w:val="0038676B"/>
    <w:rsid w:val="00386824"/>
    <w:rsid w:val="00386831"/>
    <w:rsid w:val="00390764"/>
    <w:rsid w:val="003955F2"/>
    <w:rsid w:val="00395E4E"/>
    <w:rsid w:val="003A38D4"/>
    <w:rsid w:val="003A55EC"/>
    <w:rsid w:val="003A6C0F"/>
    <w:rsid w:val="003B26A9"/>
    <w:rsid w:val="003B2E1C"/>
    <w:rsid w:val="003B3B9A"/>
    <w:rsid w:val="003B4CC6"/>
    <w:rsid w:val="003B7370"/>
    <w:rsid w:val="003C2D84"/>
    <w:rsid w:val="003C5451"/>
    <w:rsid w:val="003D020B"/>
    <w:rsid w:val="003D25F7"/>
    <w:rsid w:val="003D48B1"/>
    <w:rsid w:val="003D545B"/>
    <w:rsid w:val="003D580A"/>
    <w:rsid w:val="003E0902"/>
    <w:rsid w:val="003E11AA"/>
    <w:rsid w:val="003E13D9"/>
    <w:rsid w:val="003E14D9"/>
    <w:rsid w:val="003E155A"/>
    <w:rsid w:val="003E3E05"/>
    <w:rsid w:val="003E4229"/>
    <w:rsid w:val="003E4956"/>
    <w:rsid w:val="003E6394"/>
    <w:rsid w:val="003E6AE5"/>
    <w:rsid w:val="003F1B5B"/>
    <w:rsid w:val="004002DF"/>
    <w:rsid w:val="00400BBC"/>
    <w:rsid w:val="00401F74"/>
    <w:rsid w:val="0040212A"/>
    <w:rsid w:val="00403040"/>
    <w:rsid w:val="00410705"/>
    <w:rsid w:val="00412016"/>
    <w:rsid w:val="0041353A"/>
    <w:rsid w:val="0041580A"/>
    <w:rsid w:val="00415EFA"/>
    <w:rsid w:val="00417515"/>
    <w:rsid w:val="0041790E"/>
    <w:rsid w:val="00421BA6"/>
    <w:rsid w:val="00423AC8"/>
    <w:rsid w:val="0042570B"/>
    <w:rsid w:val="00426BC9"/>
    <w:rsid w:val="00433257"/>
    <w:rsid w:val="00435C06"/>
    <w:rsid w:val="0043623C"/>
    <w:rsid w:val="004379D4"/>
    <w:rsid w:val="004403C0"/>
    <w:rsid w:val="00441AF4"/>
    <w:rsid w:val="00442B73"/>
    <w:rsid w:val="00444381"/>
    <w:rsid w:val="00450460"/>
    <w:rsid w:val="004524E4"/>
    <w:rsid w:val="004544ED"/>
    <w:rsid w:val="00456C68"/>
    <w:rsid w:val="00456CD6"/>
    <w:rsid w:val="0045769F"/>
    <w:rsid w:val="00460939"/>
    <w:rsid w:val="004635D2"/>
    <w:rsid w:val="00465311"/>
    <w:rsid w:val="004661F4"/>
    <w:rsid w:val="00472357"/>
    <w:rsid w:val="0047242C"/>
    <w:rsid w:val="0047260A"/>
    <w:rsid w:val="00473E88"/>
    <w:rsid w:val="00475A11"/>
    <w:rsid w:val="00475A4E"/>
    <w:rsid w:val="00477C53"/>
    <w:rsid w:val="00480960"/>
    <w:rsid w:val="004818EE"/>
    <w:rsid w:val="00483751"/>
    <w:rsid w:val="004847CA"/>
    <w:rsid w:val="00484DBB"/>
    <w:rsid w:val="004867F9"/>
    <w:rsid w:val="00490BBD"/>
    <w:rsid w:val="00490D63"/>
    <w:rsid w:val="0049180B"/>
    <w:rsid w:val="00491B21"/>
    <w:rsid w:val="004A1BB6"/>
    <w:rsid w:val="004A1F75"/>
    <w:rsid w:val="004A2EC9"/>
    <w:rsid w:val="004A301D"/>
    <w:rsid w:val="004A3BA4"/>
    <w:rsid w:val="004A4222"/>
    <w:rsid w:val="004A49C7"/>
    <w:rsid w:val="004A59C8"/>
    <w:rsid w:val="004A5D02"/>
    <w:rsid w:val="004B2F44"/>
    <w:rsid w:val="004B41DD"/>
    <w:rsid w:val="004B5D09"/>
    <w:rsid w:val="004B607D"/>
    <w:rsid w:val="004C0101"/>
    <w:rsid w:val="004C18F2"/>
    <w:rsid w:val="004C3707"/>
    <w:rsid w:val="004C57E7"/>
    <w:rsid w:val="004C5A12"/>
    <w:rsid w:val="004C5DC6"/>
    <w:rsid w:val="004C7B8A"/>
    <w:rsid w:val="004D0F2A"/>
    <w:rsid w:val="004D33F4"/>
    <w:rsid w:val="004D4022"/>
    <w:rsid w:val="004D5802"/>
    <w:rsid w:val="004D5DEF"/>
    <w:rsid w:val="004E2536"/>
    <w:rsid w:val="004E35EA"/>
    <w:rsid w:val="004E61E1"/>
    <w:rsid w:val="004E6DB9"/>
    <w:rsid w:val="004E6E13"/>
    <w:rsid w:val="004E728A"/>
    <w:rsid w:val="004F12AA"/>
    <w:rsid w:val="004F134A"/>
    <w:rsid w:val="004F1ACB"/>
    <w:rsid w:val="004F3ED6"/>
    <w:rsid w:val="004F40FF"/>
    <w:rsid w:val="004F456A"/>
    <w:rsid w:val="004F5687"/>
    <w:rsid w:val="004F5FCA"/>
    <w:rsid w:val="004F7ED6"/>
    <w:rsid w:val="00502B29"/>
    <w:rsid w:val="005078BA"/>
    <w:rsid w:val="00510CDC"/>
    <w:rsid w:val="00512743"/>
    <w:rsid w:val="00521362"/>
    <w:rsid w:val="00527425"/>
    <w:rsid w:val="005279E3"/>
    <w:rsid w:val="0053083A"/>
    <w:rsid w:val="00534D1C"/>
    <w:rsid w:val="005379D1"/>
    <w:rsid w:val="00540935"/>
    <w:rsid w:val="00540D64"/>
    <w:rsid w:val="00540F02"/>
    <w:rsid w:val="005412ED"/>
    <w:rsid w:val="00541B98"/>
    <w:rsid w:val="00542924"/>
    <w:rsid w:val="00543DFA"/>
    <w:rsid w:val="00545635"/>
    <w:rsid w:val="00545683"/>
    <w:rsid w:val="00545A14"/>
    <w:rsid w:val="00546C26"/>
    <w:rsid w:val="00551A5B"/>
    <w:rsid w:val="0055312E"/>
    <w:rsid w:val="00561B5D"/>
    <w:rsid w:val="00563BF2"/>
    <w:rsid w:val="00564C90"/>
    <w:rsid w:val="00564CAF"/>
    <w:rsid w:val="00566A53"/>
    <w:rsid w:val="00573FB1"/>
    <w:rsid w:val="005748BD"/>
    <w:rsid w:val="00575C4A"/>
    <w:rsid w:val="005765A6"/>
    <w:rsid w:val="00576EB8"/>
    <w:rsid w:val="00582949"/>
    <w:rsid w:val="00587606"/>
    <w:rsid w:val="00590EB3"/>
    <w:rsid w:val="00591EAB"/>
    <w:rsid w:val="005945D9"/>
    <w:rsid w:val="005A103D"/>
    <w:rsid w:val="005A182C"/>
    <w:rsid w:val="005A288D"/>
    <w:rsid w:val="005A3A90"/>
    <w:rsid w:val="005A4F71"/>
    <w:rsid w:val="005A5320"/>
    <w:rsid w:val="005A76CA"/>
    <w:rsid w:val="005B1344"/>
    <w:rsid w:val="005B3185"/>
    <w:rsid w:val="005B494D"/>
    <w:rsid w:val="005B588B"/>
    <w:rsid w:val="005C08BA"/>
    <w:rsid w:val="005C0A26"/>
    <w:rsid w:val="005C139B"/>
    <w:rsid w:val="005C2167"/>
    <w:rsid w:val="005C3001"/>
    <w:rsid w:val="005C319A"/>
    <w:rsid w:val="005C4F43"/>
    <w:rsid w:val="005C7A10"/>
    <w:rsid w:val="005D0996"/>
    <w:rsid w:val="005D09A8"/>
    <w:rsid w:val="005D1088"/>
    <w:rsid w:val="005D1E72"/>
    <w:rsid w:val="005D377B"/>
    <w:rsid w:val="005D62AD"/>
    <w:rsid w:val="005E0FE4"/>
    <w:rsid w:val="005E309D"/>
    <w:rsid w:val="005E3DE0"/>
    <w:rsid w:val="005E47B6"/>
    <w:rsid w:val="005E48DB"/>
    <w:rsid w:val="005E4A36"/>
    <w:rsid w:val="005E720E"/>
    <w:rsid w:val="005F16A3"/>
    <w:rsid w:val="005F1A24"/>
    <w:rsid w:val="005F34F4"/>
    <w:rsid w:val="005F3526"/>
    <w:rsid w:val="005F6CA7"/>
    <w:rsid w:val="00601E51"/>
    <w:rsid w:val="00603D75"/>
    <w:rsid w:val="00604EE8"/>
    <w:rsid w:val="006051E8"/>
    <w:rsid w:val="0060622B"/>
    <w:rsid w:val="0061077C"/>
    <w:rsid w:val="0061148A"/>
    <w:rsid w:val="00611E48"/>
    <w:rsid w:val="00613ADF"/>
    <w:rsid w:val="006151F5"/>
    <w:rsid w:val="00616FAB"/>
    <w:rsid w:val="006178DE"/>
    <w:rsid w:val="00621C71"/>
    <w:rsid w:val="006252E2"/>
    <w:rsid w:val="00625950"/>
    <w:rsid w:val="00626513"/>
    <w:rsid w:val="00627074"/>
    <w:rsid w:val="00630431"/>
    <w:rsid w:val="00637FFD"/>
    <w:rsid w:val="00640CC0"/>
    <w:rsid w:val="00641D3E"/>
    <w:rsid w:val="006425FD"/>
    <w:rsid w:val="00645AFC"/>
    <w:rsid w:val="00650539"/>
    <w:rsid w:val="0065112E"/>
    <w:rsid w:val="0065226D"/>
    <w:rsid w:val="006523D5"/>
    <w:rsid w:val="006524D5"/>
    <w:rsid w:val="00653225"/>
    <w:rsid w:val="00655368"/>
    <w:rsid w:val="00661859"/>
    <w:rsid w:val="00666EDB"/>
    <w:rsid w:val="00673594"/>
    <w:rsid w:val="006737FE"/>
    <w:rsid w:val="0067619B"/>
    <w:rsid w:val="00677412"/>
    <w:rsid w:val="00680DBD"/>
    <w:rsid w:val="00683ABD"/>
    <w:rsid w:val="00690881"/>
    <w:rsid w:val="00691CB9"/>
    <w:rsid w:val="00692D4F"/>
    <w:rsid w:val="00693A47"/>
    <w:rsid w:val="00694041"/>
    <w:rsid w:val="006A02BA"/>
    <w:rsid w:val="006A09B4"/>
    <w:rsid w:val="006A2899"/>
    <w:rsid w:val="006A36FA"/>
    <w:rsid w:val="006A4816"/>
    <w:rsid w:val="006A7833"/>
    <w:rsid w:val="006A7E33"/>
    <w:rsid w:val="006B0B4F"/>
    <w:rsid w:val="006B1869"/>
    <w:rsid w:val="006B4A08"/>
    <w:rsid w:val="006C0E19"/>
    <w:rsid w:val="006C0F1D"/>
    <w:rsid w:val="006C4CC6"/>
    <w:rsid w:val="006C5179"/>
    <w:rsid w:val="006C5B8C"/>
    <w:rsid w:val="006D058C"/>
    <w:rsid w:val="006D1B5E"/>
    <w:rsid w:val="006D271E"/>
    <w:rsid w:val="006D2E11"/>
    <w:rsid w:val="006D5643"/>
    <w:rsid w:val="006D6C7C"/>
    <w:rsid w:val="006E3990"/>
    <w:rsid w:val="006E6EE9"/>
    <w:rsid w:val="006E72CC"/>
    <w:rsid w:val="006E7F78"/>
    <w:rsid w:val="006F69F9"/>
    <w:rsid w:val="007039D4"/>
    <w:rsid w:val="00704DD5"/>
    <w:rsid w:val="00705D6F"/>
    <w:rsid w:val="00710C38"/>
    <w:rsid w:val="007112CF"/>
    <w:rsid w:val="007118FC"/>
    <w:rsid w:val="00715BC3"/>
    <w:rsid w:val="00716C53"/>
    <w:rsid w:val="007175F8"/>
    <w:rsid w:val="00720DF4"/>
    <w:rsid w:val="007223D0"/>
    <w:rsid w:val="007249C6"/>
    <w:rsid w:val="0072557D"/>
    <w:rsid w:val="00726A46"/>
    <w:rsid w:val="00726BE3"/>
    <w:rsid w:val="00730140"/>
    <w:rsid w:val="0073188F"/>
    <w:rsid w:val="00733525"/>
    <w:rsid w:val="00733C90"/>
    <w:rsid w:val="00734CD8"/>
    <w:rsid w:val="00742BF2"/>
    <w:rsid w:val="007441C6"/>
    <w:rsid w:val="0075106B"/>
    <w:rsid w:val="007512CB"/>
    <w:rsid w:val="007522D4"/>
    <w:rsid w:val="00752E10"/>
    <w:rsid w:val="007546FF"/>
    <w:rsid w:val="0075547D"/>
    <w:rsid w:val="007556E3"/>
    <w:rsid w:val="00760021"/>
    <w:rsid w:val="0076142B"/>
    <w:rsid w:val="007636EE"/>
    <w:rsid w:val="00774EE0"/>
    <w:rsid w:val="00775168"/>
    <w:rsid w:val="00780319"/>
    <w:rsid w:val="00784BF2"/>
    <w:rsid w:val="00787AB8"/>
    <w:rsid w:val="00787D77"/>
    <w:rsid w:val="00787ED3"/>
    <w:rsid w:val="0079018E"/>
    <w:rsid w:val="00791EA7"/>
    <w:rsid w:val="0079218D"/>
    <w:rsid w:val="00793D2C"/>
    <w:rsid w:val="00795538"/>
    <w:rsid w:val="00795CBF"/>
    <w:rsid w:val="00797CCE"/>
    <w:rsid w:val="007A1800"/>
    <w:rsid w:val="007A604D"/>
    <w:rsid w:val="007B03A4"/>
    <w:rsid w:val="007B0A42"/>
    <w:rsid w:val="007B0BA1"/>
    <w:rsid w:val="007B1037"/>
    <w:rsid w:val="007B1B19"/>
    <w:rsid w:val="007B321E"/>
    <w:rsid w:val="007B39BE"/>
    <w:rsid w:val="007B605D"/>
    <w:rsid w:val="007C19BC"/>
    <w:rsid w:val="007C3C18"/>
    <w:rsid w:val="007C491F"/>
    <w:rsid w:val="007C6287"/>
    <w:rsid w:val="007C7CB6"/>
    <w:rsid w:val="007D0B6C"/>
    <w:rsid w:val="007D0CA0"/>
    <w:rsid w:val="007D1A66"/>
    <w:rsid w:val="007D216E"/>
    <w:rsid w:val="007D2674"/>
    <w:rsid w:val="007D2D14"/>
    <w:rsid w:val="007D4BC2"/>
    <w:rsid w:val="007D4FB4"/>
    <w:rsid w:val="007E17A8"/>
    <w:rsid w:val="007F0ADA"/>
    <w:rsid w:val="007F1967"/>
    <w:rsid w:val="007F1A37"/>
    <w:rsid w:val="007F4017"/>
    <w:rsid w:val="007F72D7"/>
    <w:rsid w:val="007F7AE0"/>
    <w:rsid w:val="008053D9"/>
    <w:rsid w:val="0081124A"/>
    <w:rsid w:val="00812C52"/>
    <w:rsid w:val="00813AB7"/>
    <w:rsid w:val="008147EF"/>
    <w:rsid w:val="00814E87"/>
    <w:rsid w:val="00816AA0"/>
    <w:rsid w:val="0082120C"/>
    <w:rsid w:val="0082170B"/>
    <w:rsid w:val="008230DD"/>
    <w:rsid w:val="0083246C"/>
    <w:rsid w:val="00835284"/>
    <w:rsid w:val="00835729"/>
    <w:rsid w:val="0083629B"/>
    <w:rsid w:val="008411FF"/>
    <w:rsid w:val="00844475"/>
    <w:rsid w:val="0084645A"/>
    <w:rsid w:val="00847B6D"/>
    <w:rsid w:val="0085294D"/>
    <w:rsid w:val="00853A69"/>
    <w:rsid w:val="008623F8"/>
    <w:rsid w:val="00865F6F"/>
    <w:rsid w:val="00866FC8"/>
    <w:rsid w:val="00872F3D"/>
    <w:rsid w:val="0087328D"/>
    <w:rsid w:val="00875BFB"/>
    <w:rsid w:val="00876C26"/>
    <w:rsid w:val="00877D2D"/>
    <w:rsid w:val="008823B9"/>
    <w:rsid w:val="00887176"/>
    <w:rsid w:val="00887DA9"/>
    <w:rsid w:val="008934C1"/>
    <w:rsid w:val="00895BC1"/>
    <w:rsid w:val="00897753"/>
    <w:rsid w:val="008A0312"/>
    <w:rsid w:val="008A0F35"/>
    <w:rsid w:val="008A23D2"/>
    <w:rsid w:val="008A2D80"/>
    <w:rsid w:val="008A56A5"/>
    <w:rsid w:val="008B17BA"/>
    <w:rsid w:val="008B1B85"/>
    <w:rsid w:val="008B1C80"/>
    <w:rsid w:val="008B26A3"/>
    <w:rsid w:val="008B7C20"/>
    <w:rsid w:val="008C07E0"/>
    <w:rsid w:val="008C36D0"/>
    <w:rsid w:val="008C3E85"/>
    <w:rsid w:val="008C49DE"/>
    <w:rsid w:val="008D0801"/>
    <w:rsid w:val="008D1B2B"/>
    <w:rsid w:val="008D1C84"/>
    <w:rsid w:val="008D56BE"/>
    <w:rsid w:val="008D5A43"/>
    <w:rsid w:val="008E0ED2"/>
    <w:rsid w:val="008E1EF4"/>
    <w:rsid w:val="008E52AA"/>
    <w:rsid w:val="008E6200"/>
    <w:rsid w:val="008F18CF"/>
    <w:rsid w:val="008F38B8"/>
    <w:rsid w:val="008F6438"/>
    <w:rsid w:val="008F645B"/>
    <w:rsid w:val="008F70ED"/>
    <w:rsid w:val="008F749D"/>
    <w:rsid w:val="00900879"/>
    <w:rsid w:val="00902C0E"/>
    <w:rsid w:val="00910ED7"/>
    <w:rsid w:val="00911A33"/>
    <w:rsid w:val="00912291"/>
    <w:rsid w:val="009201EB"/>
    <w:rsid w:val="009233AD"/>
    <w:rsid w:val="0092480F"/>
    <w:rsid w:val="0092742D"/>
    <w:rsid w:val="00930A0C"/>
    <w:rsid w:val="00934BF5"/>
    <w:rsid w:val="0094168F"/>
    <w:rsid w:val="00943B38"/>
    <w:rsid w:val="009443DC"/>
    <w:rsid w:val="009445C1"/>
    <w:rsid w:val="00944E2B"/>
    <w:rsid w:val="009451DF"/>
    <w:rsid w:val="00945E93"/>
    <w:rsid w:val="00946F99"/>
    <w:rsid w:val="00947D2A"/>
    <w:rsid w:val="00950274"/>
    <w:rsid w:val="00950B69"/>
    <w:rsid w:val="0095196B"/>
    <w:rsid w:val="009534C3"/>
    <w:rsid w:val="00953E79"/>
    <w:rsid w:val="00954B1A"/>
    <w:rsid w:val="0095677A"/>
    <w:rsid w:val="009575D6"/>
    <w:rsid w:val="00961675"/>
    <w:rsid w:val="0096298D"/>
    <w:rsid w:val="00962B30"/>
    <w:rsid w:val="00964BBD"/>
    <w:rsid w:val="00964FC4"/>
    <w:rsid w:val="00967DDA"/>
    <w:rsid w:val="00971F57"/>
    <w:rsid w:val="00972F2D"/>
    <w:rsid w:val="0097446A"/>
    <w:rsid w:val="00974819"/>
    <w:rsid w:val="00975896"/>
    <w:rsid w:val="009769DF"/>
    <w:rsid w:val="009773EF"/>
    <w:rsid w:val="00977D26"/>
    <w:rsid w:val="0098009E"/>
    <w:rsid w:val="00981EF8"/>
    <w:rsid w:val="00982470"/>
    <w:rsid w:val="0098440C"/>
    <w:rsid w:val="00986096"/>
    <w:rsid w:val="00990936"/>
    <w:rsid w:val="00990B3D"/>
    <w:rsid w:val="00992277"/>
    <w:rsid w:val="0099628D"/>
    <w:rsid w:val="009967B1"/>
    <w:rsid w:val="009A7E24"/>
    <w:rsid w:val="009B1AA3"/>
    <w:rsid w:val="009B34E6"/>
    <w:rsid w:val="009B6AC9"/>
    <w:rsid w:val="009B6C7F"/>
    <w:rsid w:val="009B7FB6"/>
    <w:rsid w:val="009C0E6B"/>
    <w:rsid w:val="009C3859"/>
    <w:rsid w:val="009C6712"/>
    <w:rsid w:val="009D3DD7"/>
    <w:rsid w:val="009D65EE"/>
    <w:rsid w:val="009E0296"/>
    <w:rsid w:val="009E0907"/>
    <w:rsid w:val="009E4EDD"/>
    <w:rsid w:val="009E7E43"/>
    <w:rsid w:val="009F054A"/>
    <w:rsid w:val="009F1241"/>
    <w:rsid w:val="009F44AD"/>
    <w:rsid w:val="009F7B23"/>
    <w:rsid w:val="00A0603B"/>
    <w:rsid w:val="00A06A3F"/>
    <w:rsid w:val="00A137AC"/>
    <w:rsid w:val="00A1558B"/>
    <w:rsid w:val="00A165A0"/>
    <w:rsid w:val="00A168E5"/>
    <w:rsid w:val="00A226D5"/>
    <w:rsid w:val="00A234BC"/>
    <w:rsid w:val="00A242C1"/>
    <w:rsid w:val="00A2476F"/>
    <w:rsid w:val="00A25776"/>
    <w:rsid w:val="00A25EE2"/>
    <w:rsid w:val="00A2640C"/>
    <w:rsid w:val="00A31568"/>
    <w:rsid w:val="00A3158E"/>
    <w:rsid w:val="00A31B94"/>
    <w:rsid w:val="00A3230E"/>
    <w:rsid w:val="00A3251C"/>
    <w:rsid w:val="00A32587"/>
    <w:rsid w:val="00A327FE"/>
    <w:rsid w:val="00A33E34"/>
    <w:rsid w:val="00A34B1F"/>
    <w:rsid w:val="00A37096"/>
    <w:rsid w:val="00A41D0F"/>
    <w:rsid w:val="00A44B94"/>
    <w:rsid w:val="00A44E61"/>
    <w:rsid w:val="00A467A8"/>
    <w:rsid w:val="00A46B2F"/>
    <w:rsid w:val="00A53792"/>
    <w:rsid w:val="00A54B11"/>
    <w:rsid w:val="00A54B9A"/>
    <w:rsid w:val="00A54BAD"/>
    <w:rsid w:val="00A55111"/>
    <w:rsid w:val="00A562AB"/>
    <w:rsid w:val="00A5752B"/>
    <w:rsid w:val="00A57FF2"/>
    <w:rsid w:val="00A60B8B"/>
    <w:rsid w:val="00A6341D"/>
    <w:rsid w:val="00A64C59"/>
    <w:rsid w:val="00A705FC"/>
    <w:rsid w:val="00A73FEA"/>
    <w:rsid w:val="00A81BDF"/>
    <w:rsid w:val="00A8407B"/>
    <w:rsid w:val="00A85725"/>
    <w:rsid w:val="00A9272A"/>
    <w:rsid w:val="00A93287"/>
    <w:rsid w:val="00A95275"/>
    <w:rsid w:val="00A967A5"/>
    <w:rsid w:val="00AA11AD"/>
    <w:rsid w:val="00AA3D0C"/>
    <w:rsid w:val="00AA54E0"/>
    <w:rsid w:val="00AA7369"/>
    <w:rsid w:val="00AB4CD9"/>
    <w:rsid w:val="00AB63B1"/>
    <w:rsid w:val="00AC4028"/>
    <w:rsid w:val="00AC5C72"/>
    <w:rsid w:val="00AC7B0B"/>
    <w:rsid w:val="00AD056F"/>
    <w:rsid w:val="00AD2720"/>
    <w:rsid w:val="00AD2FB4"/>
    <w:rsid w:val="00AD453C"/>
    <w:rsid w:val="00AD7E76"/>
    <w:rsid w:val="00AD7F15"/>
    <w:rsid w:val="00AE16D1"/>
    <w:rsid w:val="00AE4AF4"/>
    <w:rsid w:val="00AE7114"/>
    <w:rsid w:val="00AF0807"/>
    <w:rsid w:val="00AF3C4A"/>
    <w:rsid w:val="00AF5080"/>
    <w:rsid w:val="00AF7C94"/>
    <w:rsid w:val="00B01034"/>
    <w:rsid w:val="00B02D4E"/>
    <w:rsid w:val="00B051B2"/>
    <w:rsid w:val="00B11417"/>
    <w:rsid w:val="00B128E5"/>
    <w:rsid w:val="00B2018A"/>
    <w:rsid w:val="00B2050A"/>
    <w:rsid w:val="00B22484"/>
    <w:rsid w:val="00B2456C"/>
    <w:rsid w:val="00B24D36"/>
    <w:rsid w:val="00B30FB7"/>
    <w:rsid w:val="00B31015"/>
    <w:rsid w:val="00B32677"/>
    <w:rsid w:val="00B35136"/>
    <w:rsid w:val="00B35DAE"/>
    <w:rsid w:val="00B37390"/>
    <w:rsid w:val="00B374B9"/>
    <w:rsid w:val="00B408FE"/>
    <w:rsid w:val="00B41A92"/>
    <w:rsid w:val="00B44A08"/>
    <w:rsid w:val="00B4734B"/>
    <w:rsid w:val="00B51660"/>
    <w:rsid w:val="00B617C5"/>
    <w:rsid w:val="00B63F84"/>
    <w:rsid w:val="00B670B1"/>
    <w:rsid w:val="00B71B01"/>
    <w:rsid w:val="00B71E0A"/>
    <w:rsid w:val="00B72E82"/>
    <w:rsid w:val="00B75EEF"/>
    <w:rsid w:val="00B77B3D"/>
    <w:rsid w:val="00B81129"/>
    <w:rsid w:val="00B86788"/>
    <w:rsid w:val="00B90858"/>
    <w:rsid w:val="00B932B2"/>
    <w:rsid w:val="00B9347B"/>
    <w:rsid w:val="00B9787C"/>
    <w:rsid w:val="00BA0689"/>
    <w:rsid w:val="00BA3145"/>
    <w:rsid w:val="00BA3531"/>
    <w:rsid w:val="00BA3F99"/>
    <w:rsid w:val="00BB2294"/>
    <w:rsid w:val="00BB25B3"/>
    <w:rsid w:val="00BB3C44"/>
    <w:rsid w:val="00BB52D2"/>
    <w:rsid w:val="00BB64EA"/>
    <w:rsid w:val="00BB6C6B"/>
    <w:rsid w:val="00BB72F3"/>
    <w:rsid w:val="00BB7D73"/>
    <w:rsid w:val="00BC1419"/>
    <w:rsid w:val="00BC1B9C"/>
    <w:rsid w:val="00BC35B5"/>
    <w:rsid w:val="00BC5A8E"/>
    <w:rsid w:val="00BC669B"/>
    <w:rsid w:val="00BC6A17"/>
    <w:rsid w:val="00BD1A65"/>
    <w:rsid w:val="00BD1FAA"/>
    <w:rsid w:val="00BE09D9"/>
    <w:rsid w:val="00BE1C67"/>
    <w:rsid w:val="00BE2491"/>
    <w:rsid w:val="00BE3E89"/>
    <w:rsid w:val="00BE4738"/>
    <w:rsid w:val="00BE537B"/>
    <w:rsid w:val="00BE67CA"/>
    <w:rsid w:val="00BF3E02"/>
    <w:rsid w:val="00BF7855"/>
    <w:rsid w:val="00C00E93"/>
    <w:rsid w:val="00C0107C"/>
    <w:rsid w:val="00C03267"/>
    <w:rsid w:val="00C04B23"/>
    <w:rsid w:val="00C1138A"/>
    <w:rsid w:val="00C17397"/>
    <w:rsid w:val="00C201C0"/>
    <w:rsid w:val="00C23F14"/>
    <w:rsid w:val="00C25906"/>
    <w:rsid w:val="00C32771"/>
    <w:rsid w:val="00C336FF"/>
    <w:rsid w:val="00C35F29"/>
    <w:rsid w:val="00C3765B"/>
    <w:rsid w:val="00C43F86"/>
    <w:rsid w:val="00C479D6"/>
    <w:rsid w:val="00C51B04"/>
    <w:rsid w:val="00C55B79"/>
    <w:rsid w:val="00C5604C"/>
    <w:rsid w:val="00C62B08"/>
    <w:rsid w:val="00C66199"/>
    <w:rsid w:val="00C71CD9"/>
    <w:rsid w:val="00C731FE"/>
    <w:rsid w:val="00C76289"/>
    <w:rsid w:val="00C76876"/>
    <w:rsid w:val="00C76C08"/>
    <w:rsid w:val="00C77C51"/>
    <w:rsid w:val="00C835F4"/>
    <w:rsid w:val="00C902B7"/>
    <w:rsid w:val="00C905B9"/>
    <w:rsid w:val="00C94AED"/>
    <w:rsid w:val="00C95394"/>
    <w:rsid w:val="00CA0C67"/>
    <w:rsid w:val="00CA1C2B"/>
    <w:rsid w:val="00CA402D"/>
    <w:rsid w:val="00CA4266"/>
    <w:rsid w:val="00CA4862"/>
    <w:rsid w:val="00CB15BB"/>
    <w:rsid w:val="00CC43BB"/>
    <w:rsid w:val="00CC5579"/>
    <w:rsid w:val="00CC6B28"/>
    <w:rsid w:val="00CC70AC"/>
    <w:rsid w:val="00CC72E8"/>
    <w:rsid w:val="00CD0251"/>
    <w:rsid w:val="00CD60F7"/>
    <w:rsid w:val="00CE0176"/>
    <w:rsid w:val="00CE3A7F"/>
    <w:rsid w:val="00CE4389"/>
    <w:rsid w:val="00CE4B73"/>
    <w:rsid w:val="00CE533A"/>
    <w:rsid w:val="00CF011B"/>
    <w:rsid w:val="00CF0183"/>
    <w:rsid w:val="00CF0210"/>
    <w:rsid w:val="00CF0F77"/>
    <w:rsid w:val="00CF1DEA"/>
    <w:rsid w:val="00CF37BE"/>
    <w:rsid w:val="00CF4B4A"/>
    <w:rsid w:val="00CF530D"/>
    <w:rsid w:val="00CF65FF"/>
    <w:rsid w:val="00D00D58"/>
    <w:rsid w:val="00D02923"/>
    <w:rsid w:val="00D03340"/>
    <w:rsid w:val="00D060D0"/>
    <w:rsid w:val="00D066C1"/>
    <w:rsid w:val="00D07B7C"/>
    <w:rsid w:val="00D14F5B"/>
    <w:rsid w:val="00D17743"/>
    <w:rsid w:val="00D17FE8"/>
    <w:rsid w:val="00D348C5"/>
    <w:rsid w:val="00D34A9B"/>
    <w:rsid w:val="00D355B1"/>
    <w:rsid w:val="00D3566E"/>
    <w:rsid w:val="00D37D6D"/>
    <w:rsid w:val="00D40CB7"/>
    <w:rsid w:val="00D411C5"/>
    <w:rsid w:val="00D41F03"/>
    <w:rsid w:val="00D42795"/>
    <w:rsid w:val="00D42C0C"/>
    <w:rsid w:val="00D45AD9"/>
    <w:rsid w:val="00D53C34"/>
    <w:rsid w:val="00D53F8E"/>
    <w:rsid w:val="00D5519D"/>
    <w:rsid w:val="00D62630"/>
    <w:rsid w:val="00D643DF"/>
    <w:rsid w:val="00D6513A"/>
    <w:rsid w:val="00D73F4A"/>
    <w:rsid w:val="00D77D9E"/>
    <w:rsid w:val="00D82C32"/>
    <w:rsid w:val="00D87F51"/>
    <w:rsid w:val="00D92ADC"/>
    <w:rsid w:val="00D92E8E"/>
    <w:rsid w:val="00D93ADE"/>
    <w:rsid w:val="00D954FE"/>
    <w:rsid w:val="00DA1472"/>
    <w:rsid w:val="00DA1E99"/>
    <w:rsid w:val="00DA210E"/>
    <w:rsid w:val="00DA30B5"/>
    <w:rsid w:val="00DA646A"/>
    <w:rsid w:val="00DA7875"/>
    <w:rsid w:val="00DB0755"/>
    <w:rsid w:val="00DB32C3"/>
    <w:rsid w:val="00DB353D"/>
    <w:rsid w:val="00DB523C"/>
    <w:rsid w:val="00DC1879"/>
    <w:rsid w:val="00DC1A3E"/>
    <w:rsid w:val="00DC2AFC"/>
    <w:rsid w:val="00DC2BC1"/>
    <w:rsid w:val="00DC360F"/>
    <w:rsid w:val="00DC41F6"/>
    <w:rsid w:val="00DC56D8"/>
    <w:rsid w:val="00DC7007"/>
    <w:rsid w:val="00DD1401"/>
    <w:rsid w:val="00DD1C9D"/>
    <w:rsid w:val="00DD2963"/>
    <w:rsid w:val="00DD3BE5"/>
    <w:rsid w:val="00DD723F"/>
    <w:rsid w:val="00DE29BC"/>
    <w:rsid w:val="00DE62D2"/>
    <w:rsid w:val="00DE7275"/>
    <w:rsid w:val="00DF4A7E"/>
    <w:rsid w:val="00DF4CCD"/>
    <w:rsid w:val="00DF5443"/>
    <w:rsid w:val="00E04288"/>
    <w:rsid w:val="00E071DA"/>
    <w:rsid w:val="00E07708"/>
    <w:rsid w:val="00E1333B"/>
    <w:rsid w:val="00E14323"/>
    <w:rsid w:val="00E14EED"/>
    <w:rsid w:val="00E1500D"/>
    <w:rsid w:val="00E16607"/>
    <w:rsid w:val="00E20B99"/>
    <w:rsid w:val="00E2148D"/>
    <w:rsid w:val="00E227E8"/>
    <w:rsid w:val="00E251B4"/>
    <w:rsid w:val="00E26756"/>
    <w:rsid w:val="00E33AB2"/>
    <w:rsid w:val="00E3400F"/>
    <w:rsid w:val="00E36ACC"/>
    <w:rsid w:val="00E37F2A"/>
    <w:rsid w:val="00E4322B"/>
    <w:rsid w:val="00E43232"/>
    <w:rsid w:val="00E5362A"/>
    <w:rsid w:val="00E567F6"/>
    <w:rsid w:val="00E60CB3"/>
    <w:rsid w:val="00E62C49"/>
    <w:rsid w:val="00E63274"/>
    <w:rsid w:val="00E65345"/>
    <w:rsid w:val="00E67E4D"/>
    <w:rsid w:val="00E702D7"/>
    <w:rsid w:val="00E70F23"/>
    <w:rsid w:val="00E72E74"/>
    <w:rsid w:val="00E72F56"/>
    <w:rsid w:val="00E76D34"/>
    <w:rsid w:val="00E772B8"/>
    <w:rsid w:val="00E77A47"/>
    <w:rsid w:val="00E81618"/>
    <w:rsid w:val="00E823D5"/>
    <w:rsid w:val="00E92357"/>
    <w:rsid w:val="00E92DDF"/>
    <w:rsid w:val="00E932EE"/>
    <w:rsid w:val="00E95515"/>
    <w:rsid w:val="00E958A1"/>
    <w:rsid w:val="00E978B8"/>
    <w:rsid w:val="00EA2D3D"/>
    <w:rsid w:val="00EA3EE7"/>
    <w:rsid w:val="00EA5E56"/>
    <w:rsid w:val="00EA76DF"/>
    <w:rsid w:val="00EB0C36"/>
    <w:rsid w:val="00EB240B"/>
    <w:rsid w:val="00EB2799"/>
    <w:rsid w:val="00EB2D7B"/>
    <w:rsid w:val="00EB2F56"/>
    <w:rsid w:val="00EB4750"/>
    <w:rsid w:val="00EB54FF"/>
    <w:rsid w:val="00EC1641"/>
    <w:rsid w:val="00EC5F23"/>
    <w:rsid w:val="00EC6838"/>
    <w:rsid w:val="00EC7C54"/>
    <w:rsid w:val="00ED0155"/>
    <w:rsid w:val="00ED71E9"/>
    <w:rsid w:val="00EE1239"/>
    <w:rsid w:val="00EE2F78"/>
    <w:rsid w:val="00EE5A17"/>
    <w:rsid w:val="00EF0014"/>
    <w:rsid w:val="00EF17DA"/>
    <w:rsid w:val="00EF1EC1"/>
    <w:rsid w:val="00EF25C4"/>
    <w:rsid w:val="00EF7431"/>
    <w:rsid w:val="00F01B41"/>
    <w:rsid w:val="00F04B7C"/>
    <w:rsid w:val="00F07E99"/>
    <w:rsid w:val="00F13BAC"/>
    <w:rsid w:val="00F15A1D"/>
    <w:rsid w:val="00F15E3E"/>
    <w:rsid w:val="00F15F2C"/>
    <w:rsid w:val="00F164B7"/>
    <w:rsid w:val="00F17C33"/>
    <w:rsid w:val="00F202A3"/>
    <w:rsid w:val="00F20AE8"/>
    <w:rsid w:val="00F20EA2"/>
    <w:rsid w:val="00F23F72"/>
    <w:rsid w:val="00F278FD"/>
    <w:rsid w:val="00F30099"/>
    <w:rsid w:val="00F32558"/>
    <w:rsid w:val="00F32C07"/>
    <w:rsid w:val="00F330EC"/>
    <w:rsid w:val="00F33745"/>
    <w:rsid w:val="00F354BA"/>
    <w:rsid w:val="00F37024"/>
    <w:rsid w:val="00F43D03"/>
    <w:rsid w:val="00F45278"/>
    <w:rsid w:val="00F46CC5"/>
    <w:rsid w:val="00F513C5"/>
    <w:rsid w:val="00F527AE"/>
    <w:rsid w:val="00F53236"/>
    <w:rsid w:val="00F6013E"/>
    <w:rsid w:val="00F606BD"/>
    <w:rsid w:val="00F61551"/>
    <w:rsid w:val="00F620AA"/>
    <w:rsid w:val="00F66D66"/>
    <w:rsid w:val="00F7134D"/>
    <w:rsid w:val="00F718D6"/>
    <w:rsid w:val="00F72CFA"/>
    <w:rsid w:val="00F83132"/>
    <w:rsid w:val="00F85B41"/>
    <w:rsid w:val="00F90C84"/>
    <w:rsid w:val="00F91A05"/>
    <w:rsid w:val="00F958DE"/>
    <w:rsid w:val="00FA6D53"/>
    <w:rsid w:val="00FB2CFB"/>
    <w:rsid w:val="00FB48AA"/>
    <w:rsid w:val="00FB584F"/>
    <w:rsid w:val="00FC04CE"/>
    <w:rsid w:val="00FC0A47"/>
    <w:rsid w:val="00FC16BB"/>
    <w:rsid w:val="00FC262C"/>
    <w:rsid w:val="00FC496C"/>
    <w:rsid w:val="00FC5E83"/>
    <w:rsid w:val="00FC79B0"/>
    <w:rsid w:val="00FD072D"/>
    <w:rsid w:val="00FD0946"/>
    <w:rsid w:val="00FD0AF6"/>
    <w:rsid w:val="00FD169F"/>
    <w:rsid w:val="00FD2309"/>
    <w:rsid w:val="00FD2D39"/>
    <w:rsid w:val="00FD434F"/>
    <w:rsid w:val="00FD4E78"/>
    <w:rsid w:val="00FD5489"/>
    <w:rsid w:val="00FD73B5"/>
    <w:rsid w:val="00FE6093"/>
    <w:rsid w:val="00FE6B50"/>
    <w:rsid w:val="00FF1D36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FDD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E43232"/>
    <w:rPr>
      <w:rFonts w:ascii="Franklin Gothic Book" w:eastAsia="Calibri" w:hAnsi="Franklin Gothic Book"/>
      <w:color w:val="1F497D"/>
      <w:sz w:val="28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E43232"/>
    <w:rPr>
      <w:rFonts w:ascii="Franklin Gothic Book" w:eastAsia="Calibri" w:hAnsi="Franklin Gothic Book"/>
      <w:color w:val="1F497D"/>
      <w:sz w:val="28"/>
      <w:szCs w:val="21"/>
    </w:rPr>
  </w:style>
  <w:style w:type="character" w:styleId="Emphasis">
    <w:name w:val="Emphasis"/>
    <w:qFormat/>
    <w:rsid w:val="00655368"/>
    <w:rPr>
      <w:i/>
      <w:iCs/>
    </w:rPr>
  </w:style>
  <w:style w:type="paragraph" w:styleId="Header">
    <w:name w:val="header"/>
    <w:basedOn w:val="Normal"/>
    <w:link w:val="HeaderChar"/>
    <w:rsid w:val="00223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359D"/>
  </w:style>
  <w:style w:type="character" w:styleId="CommentReference">
    <w:name w:val="annotation reference"/>
    <w:rsid w:val="003867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676B"/>
  </w:style>
  <w:style w:type="character" w:customStyle="1" w:styleId="CommentTextChar">
    <w:name w:val="Comment Text Char"/>
    <w:basedOn w:val="DefaultParagraphFont"/>
    <w:link w:val="CommentText"/>
    <w:rsid w:val="0038676B"/>
  </w:style>
  <w:style w:type="paragraph" w:styleId="CommentSubject">
    <w:name w:val="annotation subject"/>
    <w:basedOn w:val="CommentText"/>
    <w:next w:val="CommentText"/>
    <w:link w:val="CommentSubjectChar"/>
    <w:rsid w:val="0038676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386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2025-07-22T16:28:00Z</dcterms:created>
  <dcterms:modified xsi:type="dcterms:W3CDTF">2025-07-22T16:28:00Z</dcterms:modified>
</cp:coreProperties>
</file>